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A813" w14:textId="153B2092" w:rsidR="00FF6A98" w:rsidRPr="0023307E" w:rsidRDefault="0023307E">
      <w:pPr>
        <w:pStyle w:val="Title"/>
        <w:rPr>
          <w:rFonts w:ascii="Century Gothic" w:hAnsi="Century Gothic"/>
        </w:rPr>
      </w:pPr>
      <w:r w:rsidRPr="0023307E">
        <w:rPr>
          <w:rFonts w:ascii="Century Gothic" w:hAnsi="Century Gothic"/>
          <w:color w:val="214497"/>
        </w:rPr>
        <w:t>P</w:t>
      </w:r>
      <w:r>
        <w:rPr>
          <w:rFonts w:ascii="Century Gothic" w:hAnsi="Century Gothic"/>
          <w:color w:val="214497"/>
        </w:rPr>
        <w:t>ATH</w:t>
      </w:r>
      <w:r w:rsidRPr="0023307E">
        <w:rPr>
          <w:rFonts w:ascii="Century Gothic" w:hAnsi="Century Gothic"/>
          <w:color w:val="214497"/>
        </w:rPr>
        <w:t xml:space="preserve"> 2: </w:t>
      </w:r>
      <w:r w:rsidR="00502890" w:rsidRPr="0023307E">
        <w:rPr>
          <w:rFonts w:ascii="Century Gothic" w:hAnsi="Century Gothic"/>
          <w:color w:val="214497"/>
        </w:rPr>
        <w:t>MENTORED HOURS SAMPLE LETTER</w:t>
      </w:r>
    </w:p>
    <w:p w14:paraId="5E0EA533" w14:textId="77777777" w:rsidR="0023307E" w:rsidRDefault="0023307E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7735DA93" w14:textId="77777777" w:rsidR="0023307E" w:rsidRDefault="0023307E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04A43497" w14:textId="19CA0BDD" w:rsidR="0023307E" w:rsidRPr="00E119CE" w:rsidRDefault="0023307E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&lt;Company Letterhead&gt;</w:t>
      </w:r>
    </w:p>
    <w:p w14:paraId="00E24022" w14:textId="77777777" w:rsidR="00FF6A98" w:rsidRPr="0023307E" w:rsidRDefault="00FF6A98">
      <w:pPr>
        <w:pStyle w:val="BodyText"/>
        <w:spacing w:before="94"/>
        <w:ind w:left="0"/>
        <w:rPr>
          <w:rFonts w:ascii="Noto Serif" w:hAnsi="Noto Serif" w:cs="Noto Serif"/>
        </w:rPr>
      </w:pPr>
    </w:p>
    <w:p w14:paraId="02C31C04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&lt;Date&gt;</w:t>
      </w:r>
    </w:p>
    <w:p w14:paraId="121679C2" w14:textId="77777777" w:rsidR="00FF6A98" w:rsidRPr="0023307E" w:rsidRDefault="00FF6A98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313E7217" w14:textId="77777777" w:rsidR="00F70579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 xml:space="preserve">Board of Certification for the Athletic Trainer </w:t>
      </w:r>
    </w:p>
    <w:p w14:paraId="0349BE37" w14:textId="1FAFAAF6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Attn: Specialty Certification</w:t>
      </w:r>
    </w:p>
    <w:p w14:paraId="3F12E7AF" w14:textId="2741F696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141</w:t>
      </w:r>
      <w:r w:rsidR="0023307E" w:rsidRPr="0023307E">
        <w:rPr>
          <w:rFonts w:ascii="Noto Serif" w:hAnsi="Noto Serif" w:cs="Noto Serif"/>
          <w:color w:val="000000"/>
        </w:rPr>
        <w:t>1</w:t>
      </w:r>
      <w:r w:rsidRPr="0023307E">
        <w:rPr>
          <w:rFonts w:ascii="Noto Serif" w:hAnsi="Noto Serif" w:cs="Noto Serif"/>
          <w:color w:val="000000"/>
        </w:rPr>
        <w:t xml:space="preserve"> Harney St, Ste </w:t>
      </w:r>
      <w:r w:rsidR="0023307E" w:rsidRPr="0023307E">
        <w:rPr>
          <w:rFonts w:ascii="Noto Serif" w:hAnsi="Noto Serif" w:cs="Noto Serif"/>
          <w:color w:val="000000"/>
        </w:rPr>
        <w:t>1</w:t>
      </w:r>
      <w:r w:rsidRPr="0023307E">
        <w:rPr>
          <w:rFonts w:ascii="Noto Serif" w:hAnsi="Noto Serif" w:cs="Noto Serif"/>
          <w:color w:val="000000"/>
        </w:rPr>
        <w:t>00</w:t>
      </w:r>
    </w:p>
    <w:p w14:paraId="534F0066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Omaha, NE 68102</w:t>
      </w:r>
    </w:p>
    <w:p w14:paraId="18CF3DB9" w14:textId="77777777" w:rsidR="00FF6A98" w:rsidRPr="0023307E" w:rsidRDefault="00FF6A98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617F8E90" w14:textId="388246F8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I, &lt;Full Name&gt;, attest to the mentored relationship between myself and &lt;Applicant Full Name&gt; for the practice experience requirement for the orthopedic specialty. As part of our mentored relationship, &lt;Applicant Name&gt; completed &lt;#&gt; hours from &lt;Date&gt; to &lt;Date&gt; in orthopedic</w:t>
      </w:r>
      <w:r w:rsidR="0023307E">
        <w:rPr>
          <w:rFonts w:ascii="Noto Serif" w:hAnsi="Noto Serif" w:cs="Noto Serif"/>
          <w:color w:val="000000"/>
        </w:rPr>
        <w:t xml:space="preserve"> </w:t>
      </w:r>
      <w:r w:rsidRPr="0023307E">
        <w:rPr>
          <w:rFonts w:ascii="Noto Serif" w:hAnsi="Noto Serif" w:cs="Noto Serif"/>
          <w:color w:val="000000"/>
        </w:rPr>
        <w:t>patient care in one or more domains as defined by the “Orthopedic Practice Analysis.”</w:t>
      </w:r>
    </w:p>
    <w:p w14:paraId="758D1887" w14:textId="77777777" w:rsidR="00FF6A98" w:rsidRPr="0023307E" w:rsidRDefault="00FF6A98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4D299677" w14:textId="2BF60FD4" w:rsid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 xml:space="preserve">I qualify as a mentor based on one or more of the following mentor qualifications: Certified Athletic Trainer with at least three years of experience in orthopedics CAATE accredited </w:t>
      </w:r>
      <w:r w:rsidR="0023307E">
        <w:rPr>
          <w:rFonts w:ascii="Noto Serif" w:hAnsi="Noto Serif" w:cs="Noto Serif"/>
          <w:color w:val="000000"/>
        </w:rPr>
        <w:t>r</w:t>
      </w:r>
      <w:r w:rsidRPr="0023307E">
        <w:rPr>
          <w:rFonts w:ascii="Noto Serif" w:hAnsi="Noto Serif" w:cs="Noto Serif"/>
          <w:color w:val="000000"/>
        </w:rPr>
        <w:t>esidency trained Athletic Trainer in orthopedics</w:t>
      </w:r>
      <w:r w:rsidR="0023307E">
        <w:rPr>
          <w:rFonts w:ascii="Noto Serif" w:hAnsi="Noto Serif" w:cs="Noto Serif"/>
          <w:color w:val="000000"/>
        </w:rPr>
        <w:t xml:space="preserve"> </w:t>
      </w:r>
      <w:r w:rsidRPr="0023307E">
        <w:rPr>
          <w:rFonts w:ascii="Noto Serif" w:hAnsi="Noto Serif" w:cs="Noto Serif"/>
          <w:color w:val="000000"/>
        </w:rPr>
        <w:t>Fellowship trained Doctor of Medicine (MD) or Doctor of Osteopathic Medicine (DO)</w:t>
      </w:r>
      <w:r w:rsidR="0023307E">
        <w:rPr>
          <w:rFonts w:ascii="Noto Serif" w:hAnsi="Noto Serif" w:cs="Noto Serif"/>
          <w:color w:val="000000"/>
        </w:rPr>
        <w:t xml:space="preserve"> </w:t>
      </w:r>
      <w:r w:rsidRPr="0023307E">
        <w:rPr>
          <w:rFonts w:ascii="Noto Serif" w:hAnsi="Noto Serif" w:cs="Noto Serif"/>
          <w:color w:val="000000"/>
        </w:rPr>
        <w:t>Nurse practitioner or physician assistant with at least three years of experience in orthopedics</w:t>
      </w:r>
      <w:r w:rsidR="0023307E">
        <w:rPr>
          <w:rFonts w:ascii="Noto Serif" w:hAnsi="Noto Serif" w:cs="Noto Serif"/>
          <w:color w:val="000000"/>
        </w:rPr>
        <w:t>.</w:t>
      </w:r>
    </w:p>
    <w:p w14:paraId="6F774469" w14:textId="06001B72" w:rsid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 xml:space="preserve"> </w:t>
      </w:r>
    </w:p>
    <w:p w14:paraId="0E6CBF42" w14:textId="62A5032A" w:rsidR="00FF6A98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Sincerely,</w:t>
      </w:r>
    </w:p>
    <w:p w14:paraId="534A40CE" w14:textId="77777777" w:rsidR="0023307E" w:rsidRPr="0023307E" w:rsidRDefault="0023307E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</w:p>
    <w:p w14:paraId="7CF20BAF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&lt;Mentor’s Name, Credentials&gt;</w:t>
      </w:r>
    </w:p>
    <w:p w14:paraId="6CB72811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&lt;Postal Address&gt;</w:t>
      </w:r>
    </w:p>
    <w:p w14:paraId="4988F8CE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&lt;Email Address&gt;</w:t>
      </w:r>
    </w:p>
    <w:p w14:paraId="26BDCE94" w14:textId="77777777" w:rsidR="00FF6A98" w:rsidRPr="0023307E" w:rsidRDefault="00502890" w:rsidP="0023307E">
      <w:pPr>
        <w:suppressAutoHyphens/>
        <w:adjustRightInd w:val="0"/>
        <w:textAlignment w:val="center"/>
        <w:rPr>
          <w:rFonts w:ascii="Noto Serif" w:hAnsi="Noto Serif" w:cs="Noto Serif"/>
          <w:color w:val="000000"/>
        </w:rPr>
      </w:pPr>
      <w:r w:rsidRPr="0023307E">
        <w:rPr>
          <w:rFonts w:ascii="Noto Serif" w:hAnsi="Noto Serif" w:cs="Noto Serif"/>
          <w:color w:val="000000"/>
        </w:rPr>
        <w:t>&lt;Phone Number&gt;</w:t>
      </w:r>
    </w:p>
    <w:sectPr w:rsidR="00FF6A98" w:rsidRPr="0023307E">
      <w:type w:val="continuous"/>
      <w:pgSz w:w="12240" w:h="15840"/>
      <w:pgMar w:top="94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98"/>
    <w:rsid w:val="0023307E"/>
    <w:rsid w:val="0048266E"/>
    <w:rsid w:val="00502890"/>
    <w:rsid w:val="00676429"/>
    <w:rsid w:val="00ED3506"/>
    <w:rsid w:val="00F7057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B14E"/>
  <w15:docId w15:val="{037597F3-B9B8-4463-9A96-0A61143C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6"/>
      <w:ind w:left="10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77AB5F-3956-454F-BC93-012C7B64F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197AB-4668-469F-B792-08289D96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5AF65-7D80-47B2-BF76-E25F48526323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880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Lindquist</dc:creator>
  <cp:lastModifiedBy>Mindy</cp:lastModifiedBy>
  <cp:revision>3</cp:revision>
  <dcterms:created xsi:type="dcterms:W3CDTF">2024-05-30T21:51:00Z</dcterms:created>
  <dcterms:modified xsi:type="dcterms:W3CDTF">2024-06-05T22:03:00Z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2024-04-01T00:00:00Z</vt:filetime>
  </property>
  <property fmtid="{D5CDD505-2E9C-101B-9397-08002B2CF9AE}" pid="4" name="Producer">
    <vt:lpwstr>macOS Version 13.4 (Build 22F66) Quartz PDFContext</vt:lpwstr>
  </property>
  <property fmtid="{D5CDD505-2E9C-101B-9397-08002B2CF9AE}" pid="5" name="ContentTypeId">
    <vt:lpwstr>0x010100F906BAEBBE21734EAFE20C81578858AB</vt:lpwstr>
  </property>
  <property fmtid="{D5CDD505-2E9C-101B-9397-08002B2CF9AE}" pid="6" name="MediaServiceImageTags">
    <vt:lpwstr/>
  </property>
</Properties>
</file>