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9D6F" w14:textId="77777777" w:rsidR="007D12E8" w:rsidRPr="005C0F4F" w:rsidRDefault="00FE0795" w:rsidP="00DE30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0F4F">
        <w:rPr>
          <w:rFonts w:ascii="Arial" w:hAnsi="Arial" w:cs="Arial"/>
          <w:b/>
          <w:bCs/>
          <w:sz w:val="22"/>
          <w:szCs w:val="22"/>
        </w:rPr>
        <w:t>[BOC Approved Provider Name] Conflict of Interest</w:t>
      </w:r>
      <w:r w:rsidR="005C0F4F">
        <w:rPr>
          <w:rFonts w:ascii="Arial" w:hAnsi="Arial" w:cs="Arial"/>
          <w:b/>
          <w:bCs/>
          <w:sz w:val="22"/>
          <w:szCs w:val="22"/>
        </w:rPr>
        <w:t xml:space="preserve"> (COI)</w:t>
      </w:r>
      <w:r w:rsidRPr="005C0F4F">
        <w:rPr>
          <w:rFonts w:ascii="Arial" w:hAnsi="Arial" w:cs="Arial"/>
          <w:b/>
          <w:bCs/>
          <w:sz w:val="22"/>
          <w:szCs w:val="22"/>
        </w:rPr>
        <w:t xml:space="preserve"> Mitigation Form for BOC Accredited Continuing Education</w:t>
      </w:r>
      <w:r w:rsidRPr="005C0F4F">
        <w:rPr>
          <w:rFonts w:ascii="Arial" w:hAnsi="Arial" w:cs="Arial"/>
          <w:sz w:val="22"/>
          <w:szCs w:val="22"/>
        </w:rPr>
        <w:t xml:space="preserve"> </w:t>
      </w:r>
      <w:r w:rsidR="001F6323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850"/>
      </w:tblGrid>
      <w:tr w:rsidR="007D12E8" w14:paraId="231E0DCB" w14:textId="77777777" w:rsidTr="001F6323">
        <w:trPr>
          <w:trHeight w:val="342"/>
        </w:trPr>
        <w:tc>
          <w:tcPr>
            <w:tcW w:w="4500" w:type="dxa"/>
            <w:vAlign w:val="bottom"/>
          </w:tcPr>
          <w:p w14:paraId="16826FF6" w14:textId="0EB8C31C" w:rsidR="007D12E8" w:rsidRDefault="001F6323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Name of individual with COI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bottom w:val="single" w:sz="4" w:space="0" w:color="auto"/>
            </w:tcBorders>
            <w:vAlign w:val="bottom"/>
          </w:tcPr>
          <w:p w14:paraId="250DF288" w14:textId="77777777" w:rsidR="007D12E8" w:rsidRDefault="007D12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2E8" w14:paraId="317C1E5E" w14:textId="77777777" w:rsidTr="001F6323">
        <w:trPr>
          <w:trHeight w:val="341"/>
        </w:trPr>
        <w:tc>
          <w:tcPr>
            <w:tcW w:w="4500" w:type="dxa"/>
            <w:vAlign w:val="bottom"/>
          </w:tcPr>
          <w:p w14:paraId="5303FC09" w14:textId="7D79BC1C" w:rsidR="007D12E8" w:rsidRDefault="001F6323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COI Disclosure Form Completed on 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8D68F" w14:textId="77777777" w:rsidR="007D12E8" w:rsidRDefault="007D12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2E8" w14:paraId="2963EB0E" w14:textId="77777777" w:rsidTr="001F6323">
        <w:trPr>
          <w:trHeight w:val="359"/>
        </w:trPr>
        <w:tc>
          <w:tcPr>
            <w:tcW w:w="4500" w:type="dxa"/>
            <w:vAlign w:val="bottom"/>
          </w:tcPr>
          <w:p w14:paraId="01A5BDA4" w14:textId="2CA53F3B" w:rsidR="007D12E8" w:rsidRDefault="001F6323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Role in Continuing Education Activity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8E69D" w14:textId="77777777" w:rsidR="007D12E8" w:rsidRDefault="007D12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2E8" w14:paraId="5A4134FB" w14:textId="77777777" w:rsidTr="001F6323">
        <w:trPr>
          <w:trHeight w:val="341"/>
        </w:trPr>
        <w:tc>
          <w:tcPr>
            <w:tcW w:w="4500" w:type="dxa"/>
            <w:vAlign w:val="bottom"/>
          </w:tcPr>
          <w:p w14:paraId="793D4B1A" w14:textId="5F1F1D01" w:rsidR="007D12E8" w:rsidRDefault="001F6323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Title of Continuing Education Activity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72E8A" w14:textId="77777777" w:rsidR="007D12E8" w:rsidRDefault="007D12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6323" w14:paraId="2062BC48" w14:textId="77777777" w:rsidTr="001F6323">
        <w:trPr>
          <w:trHeight w:val="341"/>
        </w:trPr>
        <w:tc>
          <w:tcPr>
            <w:tcW w:w="4500" w:type="dxa"/>
            <w:vAlign w:val="bottom"/>
          </w:tcPr>
          <w:p w14:paraId="1186A039" w14:textId="091974A9" w:rsidR="001F6323" w:rsidRPr="005C0F4F" w:rsidRDefault="001F6323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Date of Education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D61ED" w14:textId="77777777" w:rsidR="001F6323" w:rsidRDefault="001F63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E1B48" w14:textId="6BD2F31E" w:rsidR="00DE306E" w:rsidRPr="005C0F4F" w:rsidRDefault="00FE0795" w:rsidP="00DE306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C0F4F">
        <w:rPr>
          <w:rFonts w:ascii="Arial" w:hAnsi="Arial" w:cs="Arial"/>
          <w:sz w:val="22"/>
          <w:szCs w:val="22"/>
        </w:rPr>
        <w:br/>
      </w:r>
    </w:p>
    <w:p w14:paraId="6A1AC27F" w14:textId="7AF3E8C0" w:rsidR="00904C1E" w:rsidRPr="005C0F4F" w:rsidRDefault="00BF5F7C" w:rsidP="00BF5F7C">
      <w:pPr>
        <w:pStyle w:val="ListParagraph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1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904C1E" w:rsidRPr="005C0F4F">
        <w:rPr>
          <w:rFonts w:ascii="Arial" w:hAnsi="Arial" w:cs="Arial"/>
          <w:sz w:val="22"/>
          <w:szCs w:val="22"/>
        </w:rPr>
        <w:t xml:space="preserve">COI Disclosures reviewed and determined to NOT be relevant to program content. </w:t>
      </w:r>
      <w:r w:rsidR="00904C1E" w:rsidRPr="005C0F4F">
        <w:rPr>
          <w:rFonts w:ascii="Arial" w:hAnsi="Arial" w:cs="Arial"/>
          <w:sz w:val="22"/>
          <w:szCs w:val="22"/>
        </w:rPr>
        <w:br/>
      </w:r>
      <w:r w:rsidR="00904C1E" w:rsidRPr="005C0F4F">
        <w:rPr>
          <w:rFonts w:ascii="Arial" w:hAnsi="Arial" w:cs="Arial"/>
          <w:b/>
          <w:bCs/>
          <w:sz w:val="22"/>
          <w:szCs w:val="22"/>
        </w:rPr>
        <w:t>Reviewer comments/explanation:</w:t>
      </w:r>
      <w:r w:rsidR="00904C1E" w:rsidRPr="005C0F4F">
        <w:rPr>
          <w:rFonts w:ascii="Arial" w:hAnsi="Arial" w:cs="Arial"/>
          <w:sz w:val="22"/>
          <w:szCs w:val="22"/>
        </w:rPr>
        <w:t xml:space="preserve"> </w:t>
      </w:r>
      <w:r w:rsidR="00904C1E" w:rsidRPr="005C0F4F">
        <w:rPr>
          <w:rFonts w:ascii="Arial" w:hAnsi="Arial" w:cs="Arial"/>
          <w:sz w:val="22"/>
          <w:szCs w:val="22"/>
        </w:rPr>
        <w:br/>
      </w:r>
    </w:p>
    <w:p w14:paraId="2E352CCA" w14:textId="53A96DFB" w:rsidR="00FE0795" w:rsidRDefault="00A645E8" w:rsidP="00A645E8">
      <w:pPr>
        <w:pStyle w:val="ListParagraph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5496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904C1E" w:rsidRPr="005C0F4F">
        <w:rPr>
          <w:rFonts w:ascii="Arial" w:hAnsi="Arial" w:cs="Arial"/>
          <w:sz w:val="22"/>
          <w:szCs w:val="22"/>
        </w:rPr>
        <w:t xml:space="preserve">COI and Content Review Completed. Non-conflicted subject matter expert(s) reviewed the presentation and associated materials (slides, handouts, references, etc.). No evidence of commercial bias was identified. </w:t>
      </w:r>
      <w:r w:rsidR="00904C1E" w:rsidRPr="005C0F4F">
        <w:rPr>
          <w:rFonts w:ascii="Arial" w:hAnsi="Arial" w:cs="Arial"/>
          <w:sz w:val="22"/>
          <w:szCs w:val="22"/>
        </w:rPr>
        <w:br/>
      </w:r>
      <w:r w:rsidR="00904C1E" w:rsidRPr="005C0F4F">
        <w:rPr>
          <w:rFonts w:ascii="Arial" w:hAnsi="Arial" w:cs="Arial"/>
          <w:b/>
          <w:bCs/>
          <w:sz w:val="22"/>
          <w:szCs w:val="22"/>
        </w:rPr>
        <w:t>Reviewer comments:</w:t>
      </w:r>
      <w:r w:rsidR="00904C1E" w:rsidRPr="005C0F4F">
        <w:rPr>
          <w:rFonts w:ascii="Arial" w:hAnsi="Arial" w:cs="Arial"/>
          <w:sz w:val="22"/>
          <w:szCs w:val="22"/>
        </w:rPr>
        <w:t xml:space="preserve"> </w:t>
      </w:r>
    </w:p>
    <w:p w14:paraId="540521A5" w14:textId="77777777" w:rsidR="005C0F4F" w:rsidRPr="005C0F4F" w:rsidRDefault="005C0F4F" w:rsidP="005C0F4F">
      <w:pPr>
        <w:pStyle w:val="ListParagraph"/>
        <w:rPr>
          <w:rFonts w:ascii="Arial" w:hAnsi="Arial" w:cs="Arial"/>
          <w:sz w:val="22"/>
          <w:szCs w:val="22"/>
        </w:rPr>
      </w:pPr>
    </w:p>
    <w:p w14:paraId="6B968C76" w14:textId="661E8820" w:rsidR="00FE0795" w:rsidRPr="005C0F4F" w:rsidRDefault="00A645E8" w:rsidP="00A645E8">
      <w:pPr>
        <w:pStyle w:val="ListParagraph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917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904C1E" w:rsidRPr="005C0F4F">
        <w:rPr>
          <w:rFonts w:ascii="Arial" w:hAnsi="Arial" w:cs="Arial"/>
          <w:sz w:val="22"/>
          <w:szCs w:val="22"/>
        </w:rPr>
        <w:t xml:space="preserve">Role Adjusted or Limited. The individual’s content-control role was modified to reduce potential for bias. </w:t>
      </w:r>
      <w:r w:rsidR="00904C1E" w:rsidRPr="005C0F4F">
        <w:rPr>
          <w:rFonts w:ascii="Arial" w:hAnsi="Arial" w:cs="Arial"/>
          <w:sz w:val="22"/>
          <w:szCs w:val="22"/>
        </w:rPr>
        <w:br/>
      </w:r>
      <w:r w:rsidR="00904C1E" w:rsidRPr="005C0F4F">
        <w:rPr>
          <w:rFonts w:ascii="Arial" w:hAnsi="Arial" w:cs="Arial"/>
          <w:b/>
          <w:bCs/>
          <w:sz w:val="22"/>
          <w:szCs w:val="22"/>
        </w:rPr>
        <w:t>Describe the adjustment and rationale:</w:t>
      </w:r>
      <w:r w:rsidR="00904C1E" w:rsidRPr="005C0F4F">
        <w:rPr>
          <w:rFonts w:ascii="Arial" w:hAnsi="Arial" w:cs="Arial"/>
          <w:sz w:val="22"/>
          <w:szCs w:val="22"/>
        </w:rPr>
        <w:t xml:space="preserve"> </w:t>
      </w:r>
      <w:r w:rsidR="00FE0795" w:rsidRPr="005C0F4F">
        <w:rPr>
          <w:rFonts w:ascii="Arial" w:hAnsi="Arial" w:cs="Arial"/>
          <w:sz w:val="22"/>
          <w:szCs w:val="22"/>
        </w:rPr>
        <w:br/>
      </w:r>
    </w:p>
    <w:p w14:paraId="2327AFBF" w14:textId="13AFECC3" w:rsidR="00FE0795" w:rsidRPr="005C0F4F" w:rsidRDefault="00A645E8" w:rsidP="00A645E8">
      <w:pPr>
        <w:pStyle w:val="ListParagraph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070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904C1E" w:rsidRPr="005C0F4F">
        <w:rPr>
          <w:rFonts w:ascii="Arial" w:hAnsi="Arial" w:cs="Arial"/>
          <w:sz w:val="22"/>
          <w:szCs w:val="22"/>
        </w:rPr>
        <w:t xml:space="preserve">Content Reassigned or Contributor Replaced. </w:t>
      </w:r>
      <w:r w:rsidR="00904C1E" w:rsidRPr="005C0F4F">
        <w:rPr>
          <w:rFonts w:ascii="Arial" w:hAnsi="Arial" w:cs="Arial"/>
          <w:sz w:val="22"/>
          <w:szCs w:val="22"/>
        </w:rPr>
        <w:br/>
        <w:t xml:space="preserve">Portions of content relevant to the conflict were reassigned to a non-conflicted contributor, or the individual was recused from participating. </w:t>
      </w:r>
      <w:r w:rsidR="00904C1E" w:rsidRPr="005C0F4F">
        <w:rPr>
          <w:rFonts w:ascii="Arial" w:hAnsi="Arial" w:cs="Arial"/>
          <w:sz w:val="22"/>
          <w:szCs w:val="22"/>
        </w:rPr>
        <w:br/>
      </w:r>
      <w:r w:rsidR="00904C1E" w:rsidRPr="005C0F4F">
        <w:rPr>
          <w:rFonts w:ascii="Arial" w:hAnsi="Arial" w:cs="Arial"/>
          <w:b/>
          <w:bCs/>
          <w:sz w:val="22"/>
          <w:szCs w:val="22"/>
        </w:rPr>
        <w:t>Describe the action and rationale:</w:t>
      </w:r>
      <w:r w:rsidR="00904C1E" w:rsidRPr="005C0F4F">
        <w:rPr>
          <w:rFonts w:ascii="Arial" w:hAnsi="Arial" w:cs="Arial"/>
          <w:sz w:val="22"/>
          <w:szCs w:val="22"/>
        </w:rPr>
        <w:t xml:space="preserve"> </w:t>
      </w:r>
      <w:r w:rsidR="00FE0795" w:rsidRPr="005C0F4F">
        <w:rPr>
          <w:rFonts w:ascii="Arial" w:hAnsi="Arial" w:cs="Arial"/>
          <w:sz w:val="22"/>
          <w:szCs w:val="22"/>
        </w:rPr>
        <w:t xml:space="preserve"> </w:t>
      </w:r>
      <w:r w:rsidR="00FE0795" w:rsidRPr="005C0F4F">
        <w:rPr>
          <w:rFonts w:ascii="Arial" w:hAnsi="Arial" w:cs="Arial"/>
          <w:sz w:val="22"/>
          <w:szCs w:val="22"/>
        </w:rPr>
        <w:br/>
      </w:r>
    </w:p>
    <w:p w14:paraId="5460D0D9" w14:textId="5CC3CAAE" w:rsidR="00904C1E" w:rsidRPr="005C0F4F" w:rsidRDefault="00A645E8" w:rsidP="00A645E8">
      <w:pPr>
        <w:pStyle w:val="ListParagraph"/>
        <w:ind w:hanging="36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2729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 </w:t>
      </w:r>
      <w:r w:rsidR="00904C1E" w:rsidRPr="005C0F4F">
        <w:rPr>
          <w:rFonts w:ascii="Arial" w:hAnsi="Arial" w:cs="Arial"/>
          <w:sz w:val="22"/>
          <w:szCs w:val="22"/>
        </w:rPr>
        <w:t xml:space="preserve">Corrective Actions Implemented (if identified after delivery): </w:t>
      </w:r>
      <w:r w:rsidR="00904C1E" w:rsidRPr="005C0F4F">
        <w:rPr>
          <w:rFonts w:ascii="Arial" w:hAnsi="Arial" w:cs="Arial"/>
          <w:sz w:val="22"/>
          <w:szCs w:val="22"/>
        </w:rPr>
        <w:br/>
        <w:t>A post-activity revie</w:t>
      </w:r>
      <w:r w:rsidR="00B4157F" w:rsidRPr="005C0F4F">
        <w:rPr>
          <w:rFonts w:ascii="Arial" w:hAnsi="Arial" w:cs="Arial"/>
          <w:sz w:val="22"/>
          <w:szCs w:val="22"/>
        </w:rPr>
        <w:t>w</w:t>
      </w:r>
      <w:r w:rsidR="00904C1E" w:rsidRPr="005C0F4F">
        <w:rPr>
          <w:rFonts w:ascii="Arial" w:hAnsi="Arial" w:cs="Arial"/>
          <w:sz w:val="22"/>
          <w:szCs w:val="22"/>
        </w:rPr>
        <w:t xml:space="preserve"> determined that additional steps were required (e.g. erratum, learner notification, </w:t>
      </w:r>
      <w:r w:rsidR="00B4157F" w:rsidRPr="005C0F4F">
        <w:rPr>
          <w:rFonts w:ascii="Arial" w:hAnsi="Arial" w:cs="Arial"/>
          <w:sz w:val="22"/>
          <w:szCs w:val="22"/>
        </w:rPr>
        <w:t>cancellation, refund, withdrawal of CE credits, etc.</w:t>
      </w:r>
      <w:r w:rsidR="00904C1E" w:rsidRPr="005C0F4F">
        <w:rPr>
          <w:rFonts w:ascii="Arial" w:hAnsi="Arial" w:cs="Arial"/>
          <w:sz w:val="22"/>
          <w:szCs w:val="22"/>
        </w:rPr>
        <w:t xml:space="preserve">). </w:t>
      </w:r>
      <w:r w:rsidR="00904C1E" w:rsidRPr="005C0F4F">
        <w:rPr>
          <w:rFonts w:ascii="Arial" w:hAnsi="Arial" w:cs="Arial"/>
          <w:sz w:val="22"/>
          <w:szCs w:val="22"/>
        </w:rPr>
        <w:br/>
      </w:r>
      <w:r w:rsidR="00904C1E" w:rsidRPr="005C0F4F">
        <w:rPr>
          <w:rFonts w:ascii="Arial" w:hAnsi="Arial" w:cs="Arial"/>
          <w:b/>
          <w:bCs/>
          <w:sz w:val="22"/>
          <w:szCs w:val="22"/>
        </w:rPr>
        <w:t>Describe the corrective action:</w:t>
      </w:r>
      <w:r w:rsidR="00904C1E" w:rsidRPr="005C0F4F">
        <w:rPr>
          <w:rFonts w:ascii="Arial" w:hAnsi="Arial" w:cs="Arial"/>
          <w:sz w:val="22"/>
          <w:szCs w:val="22"/>
        </w:rPr>
        <w:t xml:space="preserve"> </w:t>
      </w:r>
      <w:r w:rsidR="00904C1E" w:rsidRPr="005C0F4F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DC77FD" w14:paraId="4B2F76F2" w14:textId="77777777" w:rsidTr="00DC77FD">
        <w:trPr>
          <w:trHeight w:val="117"/>
        </w:trPr>
        <w:tc>
          <w:tcPr>
            <w:tcW w:w="2430" w:type="dxa"/>
            <w:vAlign w:val="bottom"/>
          </w:tcPr>
          <w:p w14:paraId="4FDBE118" w14:textId="27413D47" w:rsidR="00DC77FD" w:rsidRDefault="00DC77FD">
            <w:pPr>
              <w:rPr>
                <w:rFonts w:ascii="Arial" w:hAnsi="Arial" w:cs="Arial"/>
                <w:sz w:val="22"/>
                <w:szCs w:val="22"/>
              </w:rPr>
            </w:pPr>
            <w:r w:rsidRPr="005C0F4F">
              <w:rPr>
                <w:rFonts w:ascii="Arial" w:hAnsi="Arial" w:cs="Arial"/>
                <w:sz w:val="22"/>
                <w:szCs w:val="22"/>
              </w:rPr>
              <w:t>Reviewer(s) Name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5C0F4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920" w:type="dxa"/>
            <w:tcBorders>
              <w:bottom w:val="single" w:sz="4" w:space="0" w:color="auto"/>
            </w:tcBorders>
            <w:vAlign w:val="bottom"/>
          </w:tcPr>
          <w:p w14:paraId="41573F98" w14:textId="77777777" w:rsidR="00DC77FD" w:rsidRDefault="00DC77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7FD" w14:paraId="3878B48F" w14:textId="77777777" w:rsidTr="00DC77FD">
        <w:trPr>
          <w:trHeight w:val="440"/>
        </w:trPr>
        <w:tc>
          <w:tcPr>
            <w:tcW w:w="2430" w:type="dxa"/>
            <w:vAlign w:val="bottom"/>
          </w:tcPr>
          <w:p w14:paraId="76F2FBC0" w14:textId="77777777" w:rsidR="00DC77FD" w:rsidRDefault="00DC77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  <w:r w:rsidRPr="040DEDF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B0ECC9" w14:textId="77777777" w:rsidR="00DC77FD" w:rsidRDefault="00DC77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10BBC" w14:textId="77777777" w:rsidR="00DC77FD" w:rsidRDefault="00DC77FD" w:rsidP="00FE0795">
      <w:pPr>
        <w:rPr>
          <w:rFonts w:ascii="Arial" w:hAnsi="Arial" w:cs="Arial"/>
          <w:sz w:val="22"/>
          <w:szCs w:val="22"/>
        </w:rPr>
      </w:pPr>
    </w:p>
    <w:p w14:paraId="23CA96D4" w14:textId="5A3D0138" w:rsidR="00FE0795" w:rsidRPr="005C0F4F" w:rsidRDefault="00FE0795" w:rsidP="00FE0795">
      <w:pPr>
        <w:rPr>
          <w:rFonts w:ascii="Arial" w:hAnsi="Arial" w:cs="Arial"/>
          <w:sz w:val="22"/>
          <w:szCs w:val="22"/>
        </w:rPr>
      </w:pPr>
    </w:p>
    <w:p w14:paraId="50362127" w14:textId="17957433" w:rsidR="00FE0795" w:rsidRPr="005C0F4F" w:rsidRDefault="00FE0795" w:rsidP="00FE0795">
      <w:pPr>
        <w:rPr>
          <w:rFonts w:ascii="Arial" w:hAnsi="Arial" w:cs="Arial"/>
          <w:sz w:val="22"/>
          <w:szCs w:val="22"/>
        </w:rPr>
      </w:pPr>
    </w:p>
    <w:sectPr w:rsidR="00FE0795" w:rsidRPr="005C0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16D70"/>
    <w:multiLevelType w:val="hybridMultilevel"/>
    <w:tmpl w:val="51B024F2"/>
    <w:lvl w:ilvl="0" w:tplc="F2927412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85723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95"/>
    <w:rsid w:val="00004D9C"/>
    <w:rsid w:val="0008324B"/>
    <w:rsid w:val="001F6323"/>
    <w:rsid w:val="0039491A"/>
    <w:rsid w:val="004A2DB6"/>
    <w:rsid w:val="004A360F"/>
    <w:rsid w:val="005B3667"/>
    <w:rsid w:val="005C0F4F"/>
    <w:rsid w:val="007D12E8"/>
    <w:rsid w:val="00902A4A"/>
    <w:rsid w:val="00904C1E"/>
    <w:rsid w:val="009B0A1A"/>
    <w:rsid w:val="00A645E8"/>
    <w:rsid w:val="00AF6552"/>
    <w:rsid w:val="00B04D70"/>
    <w:rsid w:val="00B4157F"/>
    <w:rsid w:val="00BF5F7C"/>
    <w:rsid w:val="00DC77FD"/>
    <w:rsid w:val="00DE306E"/>
    <w:rsid w:val="00E85CB2"/>
    <w:rsid w:val="00EA5BC1"/>
    <w:rsid w:val="00FE0795"/>
    <w:rsid w:val="14FB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0FE4"/>
  <w15:chartTrackingRefBased/>
  <w15:docId w15:val="{341DD57E-BAED-4C23-A329-1133A4DF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7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1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9" ma:contentTypeDescription="Create a new document." ma:contentTypeScope="" ma:versionID="9c2e03a0fac1def376013234578476fb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a4deaeee976aa6df44877223a7bd233b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9B2869-7D57-4310-B569-BCE54B7D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61D2C-FBDA-44C8-9C69-795978CED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7204EE-AD76-48FA-A237-23E3AD4CAAC8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4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Collins</dc:creator>
  <cp:keywords/>
  <dc:description/>
  <cp:lastModifiedBy>Mindy Lindquist</cp:lastModifiedBy>
  <cp:revision>8</cp:revision>
  <dcterms:created xsi:type="dcterms:W3CDTF">2026-02-19T20:23:00Z</dcterms:created>
  <dcterms:modified xsi:type="dcterms:W3CDTF">2026-03-04T18:10:00Z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</Properties>
</file>